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85A" w:rsidRPr="00064115" w:rsidRDefault="0016785A" w:rsidP="00064115">
      <w:pPr>
        <w:pStyle w:val="CM10"/>
        <w:spacing w:before="60" w:after="60"/>
        <w:jc w:val="center"/>
        <w:rPr>
          <w:rFonts w:asciiTheme="minorHAnsi" w:hAnsiTheme="minorHAnsi"/>
          <w:b/>
          <w:color w:val="000000"/>
        </w:rPr>
      </w:pPr>
      <w:r w:rsidRPr="00064115">
        <w:rPr>
          <w:rFonts w:asciiTheme="minorHAnsi" w:hAnsiTheme="minorHAnsi"/>
          <w:b/>
          <w:i/>
          <w:iCs/>
          <w:color w:val="000000"/>
        </w:rPr>
        <w:t xml:space="preserve">To Kill a Mockingbird </w:t>
      </w:r>
      <w:r w:rsidRPr="00064115">
        <w:rPr>
          <w:rFonts w:asciiTheme="minorHAnsi" w:hAnsiTheme="minorHAnsi"/>
          <w:b/>
          <w:color w:val="000000"/>
        </w:rPr>
        <w:t xml:space="preserve">Exam </w:t>
      </w:r>
      <w:proofErr w:type="spellStart"/>
      <w:r w:rsidRPr="00064115">
        <w:rPr>
          <w:rFonts w:asciiTheme="minorHAnsi" w:hAnsiTheme="minorHAnsi"/>
          <w:b/>
          <w:color w:val="000000"/>
        </w:rPr>
        <w:t>ll</w:t>
      </w:r>
      <w:proofErr w:type="spellEnd"/>
      <w:r w:rsidRPr="00064115">
        <w:rPr>
          <w:rFonts w:asciiTheme="minorHAnsi" w:hAnsiTheme="minorHAnsi"/>
          <w:b/>
          <w:color w:val="000000"/>
        </w:rPr>
        <w:t>-Take Home Essay</w:t>
      </w:r>
    </w:p>
    <w:p w:rsidR="0016785A" w:rsidRPr="00992A2F" w:rsidRDefault="0016785A" w:rsidP="00064115">
      <w:pPr>
        <w:pStyle w:val="CM12"/>
        <w:spacing w:before="60" w:after="60"/>
        <w:ind w:right="265"/>
        <w:rPr>
          <w:rFonts w:asciiTheme="minorHAnsi" w:hAnsiTheme="minorHAnsi" w:cs="HiddenHorzOCl"/>
          <w:color w:val="000000"/>
        </w:rPr>
      </w:pPr>
      <w:r w:rsidRPr="00992A2F">
        <w:rPr>
          <w:rFonts w:asciiTheme="minorHAnsi" w:hAnsiTheme="minorHAnsi"/>
          <w:color w:val="000000"/>
        </w:rPr>
        <w:t>Directions: Write an in-depth, analytical response to the below essay question. Remember to use TEXTUAL EVIDENCE to support your writing. Likewise, you will lose points if you do not follow proper MLA stylistic pro</w:t>
      </w:r>
      <w:r>
        <w:rPr>
          <w:rFonts w:asciiTheme="minorHAnsi" w:hAnsiTheme="minorHAnsi"/>
          <w:color w:val="000000"/>
        </w:rPr>
        <w:t>cedures. I want this typed, dou</w:t>
      </w:r>
      <w:r w:rsidRPr="00992A2F">
        <w:rPr>
          <w:rFonts w:asciiTheme="minorHAnsi" w:hAnsiTheme="minorHAnsi"/>
          <w:color w:val="000000"/>
        </w:rPr>
        <w:t xml:space="preserve">ble spaced, font 12, and at LEAST </w:t>
      </w:r>
      <w:r w:rsidR="00064115">
        <w:rPr>
          <w:rFonts w:asciiTheme="minorHAnsi" w:hAnsiTheme="minorHAnsi"/>
          <w:color w:val="000000"/>
        </w:rPr>
        <w:t>two</w:t>
      </w:r>
      <w:r w:rsidRPr="00992A2F">
        <w:rPr>
          <w:rFonts w:asciiTheme="minorHAnsi" w:hAnsiTheme="minorHAnsi"/>
          <w:color w:val="000000"/>
        </w:rPr>
        <w:t xml:space="preserve"> full </w:t>
      </w:r>
      <w:r w:rsidR="00064115" w:rsidRPr="00992A2F">
        <w:rPr>
          <w:rFonts w:asciiTheme="minorHAnsi" w:hAnsiTheme="minorHAnsi" w:cs="HiddenHorzOCl"/>
          <w:color w:val="000000"/>
        </w:rPr>
        <w:t>pages</w:t>
      </w:r>
      <w:r w:rsidRPr="00992A2F">
        <w:rPr>
          <w:rFonts w:asciiTheme="minorHAnsi" w:hAnsiTheme="minorHAnsi" w:cs="HiddenHorzOCl"/>
          <w:color w:val="000000"/>
        </w:rPr>
        <w:t xml:space="preserve">. </w:t>
      </w:r>
    </w:p>
    <w:p w:rsidR="00064115" w:rsidRDefault="00064115" w:rsidP="0016785A">
      <w:pPr>
        <w:pStyle w:val="Default"/>
        <w:spacing w:before="60" w:after="60"/>
        <w:ind w:left="1167" w:right="192" w:firstLine="710"/>
        <w:rPr>
          <w:rFonts w:asciiTheme="minorHAnsi" w:hAnsiTheme="minorHAnsi"/>
        </w:rPr>
      </w:pPr>
    </w:p>
    <w:p w:rsidR="0016785A" w:rsidRPr="00992A2F" w:rsidRDefault="0016785A" w:rsidP="00064115">
      <w:pPr>
        <w:pStyle w:val="Default"/>
        <w:spacing w:before="60" w:after="60"/>
        <w:ind w:right="192"/>
        <w:rPr>
          <w:rFonts w:asciiTheme="minorHAnsi" w:hAnsiTheme="minorHAnsi"/>
        </w:rPr>
      </w:pPr>
      <w:r w:rsidRPr="00992A2F">
        <w:rPr>
          <w:rFonts w:asciiTheme="minorHAnsi" w:hAnsiTheme="minorHAnsi"/>
        </w:rPr>
        <w:t xml:space="preserve">During various times in the novel, the mockingbird and its symbolic representation </w:t>
      </w:r>
      <w:proofErr w:type="gramStart"/>
      <w:r w:rsidRPr="00992A2F">
        <w:rPr>
          <w:rFonts w:asciiTheme="minorHAnsi" w:hAnsiTheme="minorHAnsi"/>
        </w:rPr>
        <w:t>is</w:t>
      </w:r>
      <w:proofErr w:type="gramEnd"/>
      <w:r w:rsidRPr="00992A2F">
        <w:rPr>
          <w:rFonts w:asciiTheme="minorHAnsi" w:hAnsiTheme="minorHAnsi"/>
        </w:rPr>
        <w:t xml:space="preserve"> mentioned. According to Miss Maudie, to kill a Mockingbird is a sin or crime, because they are beautiful creatures that harm nothing and no one. Thus, the symbolic reference is the destruction of innocence and goodness by corruption, </w:t>
      </w:r>
      <w:r w:rsidRPr="00992A2F">
        <w:rPr>
          <w:rFonts w:asciiTheme="minorHAnsi" w:hAnsiTheme="minorHAnsi" w:cs="Arial"/>
        </w:rPr>
        <w:t xml:space="preserve">ill </w:t>
      </w:r>
      <w:r w:rsidRPr="00992A2F">
        <w:rPr>
          <w:rFonts w:asciiTheme="minorHAnsi" w:hAnsiTheme="minorHAnsi"/>
        </w:rPr>
        <w:t xml:space="preserve">intentions, and/or evil. </w:t>
      </w:r>
    </w:p>
    <w:p w:rsidR="0016785A" w:rsidRPr="00992A2F" w:rsidRDefault="0016785A" w:rsidP="00064115">
      <w:pPr>
        <w:pStyle w:val="CM10"/>
        <w:spacing w:before="60" w:after="60"/>
        <w:ind w:right="437"/>
        <w:rPr>
          <w:rFonts w:asciiTheme="minorHAnsi" w:hAnsiTheme="minorHAnsi"/>
          <w:color w:val="000000"/>
        </w:rPr>
      </w:pPr>
      <w:r w:rsidRPr="00992A2F">
        <w:rPr>
          <w:rFonts w:asciiTheme="minorHAnsi" w:hAnsiTheme="minorHAnsi"/>
          <w:color w:val="000000"/>
        </w:rPr>
        <w:t xml:space="preserve">Taking into consideration the characters of both Boo </w:t>
      </w:r>
      <w:proofErr w:type="spellStart"/>
      <w:r w:rsidRPr="00992A2F">
        <w:rPr>
          <w:rFonts w:asciiTheme="minorHAnsi" w:hAnsiTheme="minorHAnsi"/>
          <w:color w:val="000000"/>
        </w:rPr>
        <w:t>Radley</w:t>
      </w:r>
      <w:proofErr w:type="spellEnd"/>
      <w:r w:rsidRPr="00992A2F">
        <w:rPr>
          <w:rFonts w:asciiTheme="minorHAnsi" w:hAnsiTheme="minorHAnsi"/>
          <w:color w:val="000000"/>
        </w:rPr>
        <w:t xml:space="preserve"> and Tom Robinson, explain how they are representations of "mockingbirds" in this novel. Below are some points that you may want to consider: </w:t>
      </w:r>
    </w:p>
    <w:p w:rsidR="0016785A" w:rsidRPr="00992A2F" w:rsidRDefault="0016785A" w:rsidP="0016785A">
      <w:pPr>
        <w:pStyle w:val="Default"/>
        <w:numPr>
          <w:ilvl w:val="0"/>
          <w:numId w:val="1"/>
        </w:numPr>
        <w:spacing w:before="60" w:after="60"/>
        <w:rPr>
          <w:rFonts w:asciiTheme="minorHAnsi" w:hAnsiTheme="minorHAnsi"/>
        </w:rPr>
      </w:pPr>
      <w:r w:rsidRPr="00992A2F">
        <w:rPr>
          <w:rFonts w:asciiTheme="minorHAnsi" w:hAnsiTheme="minorHAnsi"/>
        </w:rPr>
        <w:t xml:space="preserve">Boo's isolation from the outside world by his father and if such a tactic was deserved. </w:t>
      </w:r>
    </w:p>
    <w:p w:rsidR="0016785A" w:rsidRPr="00992A2F" w:rsidRDefault="0016785A" w:rsidP="0016785A">
      <w:pPr>
        <w:pStyle w:val="Default"/>
        <w:numPr>
          <w:ilvl w:val="0"/>
          <w:numId w:val="1"/>
        </w:numPr>
        <w:spacing w:before="60" w:after="60"/>
        <w:rPr>
          <w:rFonts w:asciiTheme="minorHAnsi" w:hAnsiTheme="minorHAnsi"/>
        </w:rPr>
      </w:pPr>
      <w:r w:rsidRPr="00992A2F">
        <w:rPr>
          <w:rFonts w:asciiTheme="minorHAnsi" w:hAnsiTheme="minorHAnsi"/>
        </w:rPr>
        <w:t xml:space="preserve">Boo's attempt to connect to individuals through the knothole and the shattering of this connection by filling it with cement. </w:t>
      </w:r>
    </w:p>
    <w:p w:rsidR="0016785A" w:rsidRPr="00992A2F" w:rsidRDefault="0016785A" w:rsidP="0016785A">
      <w:pPr>
        <w:pStyle w:val="Default"/>
        <w:numPr>
          <w:ilvl w:val="0"/>
          <w:numId w:val="1"/>
        </w:numPr>
        <w:spacing w:before="60" w:after="60"/>
        <w:rPr>
          <w:rFonts w:asciiTheme="minorHAnsi" w:hAnsiTheme="minorHAnsi"/>
        </w:rPr>
      </w:pPr>
      <w:r w:rsidRPr="00992A2F">
        <w:rPr>
          <w:rFonts w:asciiTheme="minorHAnsi" w:hAnsiTheme="minorHAnsi"/>
        </w:rPr>
        <w:t xml:space="preserve">Boo's less than favorable reputation amongst his </w:t>
      </w:r>
      <w:proofErr w:type="spellStart"/>
      <w:r w:rsidRPr="00992A2F">
        <w:rPr>
          <w:rFonts w:asciiTheme="minorHAnsi" w:hAnsiTheme="minorHAnsi"/>
        </w:rPr>
        <w:t>Maycomb</w:t>
      </w:r>
      <w:proofErr w:type="spellEnd"/>
      <w:r w:rsidRPr="00992A2F">
        <w:rPr>
          <w:rFonts w:asciiTheme="minorHAnsi" w:hAnsiTheme="minorHAnsi"/>
        </w:rPr>
        <w:t xml:space="preserve"> neighbors. Is such a reputation deserved? </w:t>
      </w:r>
    </w:p>
    <w:p w:rsidR="0016785A" w:rsidRPr="00992A2F" w:rsidRDefault="0016785A" w:rsidP="0016785A">
      <w:pPr>
        <w:pStyle w:val="Default"/>
        <w:numPr>
          <w:ilvl w:val="0"/>
          <w:numId w:val="1"/>
        </w:numPr>
        <w:spacing w:before="60" w:after="60"/>
        <w:rPr>
          <w:rFonts w:asciiTheme="minorHAnsi" w:hAnsiTheme="minorHAnsi"/>
        </w:rPr>
      </w:pPr>
      <w:r w:rsidRPr="00992A2F">
        <w:rPr>
          <w:rFonts w:asciiTheme="minorHAnsi" w:hAnsiTheme="minorHAnsi"/>
        </w:rPr>
        <w:t xml:space="preserve">How exposing Boo as Bob Ewell's killer would be like killing a mockingbird. </w:t>
      </w:r>
    </w:p>
    <w:p w:rsidR="0016785A" w:rsidRPr="00992A2F" w:rsidRDefault="0016785A" w:rsidP="0016785A">
      <w:pPr>
        <w:pStyle w:val="Default"/>
        <w:numPr>
          <w:ilvl w:val="0"/>
          <w:numId w:val="1"/>
        </w:numPr>
        <w:spacing w:before="60" w:after="60"/>
        <w:rPr>
          <w:rFonts w:asciiTheme="minorHAnsi" w:hAnsiTheme="minorHAnsi"/>
        </w:rPr>
      </w:pPr>
      <w:r w:rsidRPr="00992A2F">
        <w:rPr>
          <w:rFonts w:asciiTheme="minorHAnsi" w:hAnsiTheme="minorHAnsi"/>
        </w:rPr>
        <w:t xml:space="preserve">The framing of Tom by both Bob and Mayella Ewell. </w:t>
      </w:r>
    </w:p>
    <w:p w:rsidR="0016785A" w:rsidRPr="00992A2F" w:rsidRDefault="0016785A" w:rsidP="0016785A">
      <w:pPr>
        <w:pStyle w:val="Default"/>
        <w:numPr>
          <w:ilvl w:val="0"/>
          <w:numId w:val="1"/>
        </w:numPr>
        <w:spacing w:before="60" w:after="60"/>
        <w:rPr>
          <w:rFonts w:asciiTheme="minorHAnsi" w:hAnsiTheme="minorHAnsi"/>
        </w:rPr>
      </w:pPr>
      <w:r w:rsidRPr="00992A2F">
        <w:rPr>
          <w:rFonts w:asciiTheme="minorHAnsi" w:hAnsiTheme="minorHAnsi"/>
        </w:rPr>
        <w:t xml:space="preserve">How most of the people of </w:t>
      </w:r>
      <w:proofErr w:type="spellStart"/>
      <w:r w:rsidRPr="00992A2F">
        <w:rPr>
          <w:rFonts w:asciiTheme="minorHAnsi" w:hAnsiTheme="minorHAnsi"/>
        </w:rPr>
        <w:t>Maycomb</w:t>
      </w:r>
      <w:proofErr w:type="spellEnd"/>
      <w:r w:rsidRPr="00992A2F">
        <w:rPr>
          <w:rFonts w:asciiTheme="minorHAnsi" w:hAnsiTheme="minorHAnsi"/>
        </w:rPr>
        <w:t xml:space="preserve"> view Tom after the accusations (even though they no doubt know that he's innocent)-Scout's teacher Ms. Gates, Mrs. </w:t>
      </w:r>
      <w:proofErr w:type="spellStart"/>
      <w:r w:rsidRPr="00992A2F">
        <w:rPr>
          <w:rFonts w:asciiTheme="minorHAnsi" w:hAnsiTheme="minorHAnsi"/>
        </w:rPr>
        <w:t>Merriweather</w:t>
      </w:r>
      <w:proofErr w:type="spellEnd"/>
      <w:r w:rsidRPr="00992A2F">
        <w:rPr>
          <w:rFonts w:asciiTheme="minorHAnsi" w:hAnsiTheme="minorHAnsi"/>
        </w:rPr>
        <w:t xml:space="preserve">, the Mob at the jail, etc. </w:t>
      </w:r>
    </w:p>
    <w:p w:rsidR="0016785A" w:rsidRPr="00992A2F" w:rsidRDefault="0016785A" w:rsidP="0016785A">
      <w:pPr>
        <w:pStyle w:val="Default"/>
        <w:numPr>
          <w:ilvl w:val="0"/>
          <w:numId w:val="1"/>
        </w:numPr>
        <w:spacing w:before="60" w:after="60"/>
        <w:rPr>
          <w:rFonts w:asciiTheme="minorHAnsi" w:hAnsiTheme="minorHAnsi"/>
        </w:rPr>
      </w:pPr>
      <w:r w:rsidRPr="00992A2F">
        <w:rPr>
          <w:rFonts w:asciiTheme="minorHAnsi" w:hAnsiTheme="minorHAnsi"/>
        </w:rPr>
        <w:t xml:space="preserve">What sending Tom to jail did to his spirit and </w:t>
      </w:r>
      <w:proofErr w:type="gramStart"/>
      <w:r w:rsidRPr="00992A2F">
        <w:rPr>
          <w:rFonts w:asciiTheme="minorHAnsi" w:hAnsiTheme="minorHAnsi"/>
        </w:rPr>
        <w:t>faith.</w:t>
      </w:r>
      <w:proofErr w:type="gramEnd"/>
      <w:r w:rsidRPr="00992A2F">
        <w:rPr>
          <w:rFonts w:asciiTheme="minorHAnsi" w:hAnsiTheme="minorHAnsi"/>
        </w:rPr>
        <w:t xml:space="preserve"> </w:t>
      </w:r>
    </w:p>
    <w:p w:rsidR="0016785A" w:rsidRPr="00992A2F" w:rsidRDefault="0016785A" w:rsidP="0016785A">
      <w:pPr>
        <w:pStyle w:val="Default"/>
        <w:numPr>
          <w:ilvl w:val="0"/>
          <w:numId w:val="1"/>
        </w:numPr>
        <w:spacing w:before="60" w:after="60"/>
        <w:rPr>
          <w:rFonts w:asciiTheme="minorHAnsi" w:hAnsiTheme="minorHAnsi"/>
        </w:rPr>
      </w:pPr>
      <w:r w:rsidRPr="00992A2F">
        <w:rPr>
          <w:rFonts w:asciiTheme="minorHAnsi" w:hAnsiTheme="minorHAnsi"/>
        </w:rPr>
        <w:t xml:space="preserve">Tom's senseless death and how he died. </w:t>
      </w:r>
    </w:p>
    <w:p w:rsidR="0016785A" w:rsidRPr="00992A2F" w:rsidRDefault="0016785A" w:rsidP="0016785A">
      <w:pPr>
        <w:pStyle w:val="Default"/>
        <w:numPr>
          <w:ilvl w:val="0"/>
          <w:numId w:val="1"/>
        </w:numPr>
        <w:spacing w:before="60" w:after="60"/>
        <w:rPr>
          <w:rFonts w:asciiTheme="minorHAnsi" w:hAnsiTheme="minorHAnsi"/>
        </w:rPr>
      </w:pPr>
      <w:r w:rsidRPr="00992A2F">
        <w:rPr>
          <w:rFonts w:asciiTheme="minorHAnsi" w:hAnsiTheme="minorHAnsi"/>
        </w:rPr>
        <w:t xml:space="preserve">How Tom's death will affect his wife and children who are likewise innocent victims of The Ewell's lies. </w:t>
      </w:r>
    </w:p>
    <w:p w:rsidR="0016785A" w:rsidRPr="00992A2F" w:rsidRDefault="0016785A" w:rsidP="0016785A">
      <w:pPr>
        <w:pStyle w:val="Default"/>
        <w:spacing w:before="60" w:after="60"/>
        <w:rPr>
          <w:rFonts w:asciiTheme="minorHAnsi" w:hAnsiTheme="minorHAnsi"/>
        </w:rPr>
      </w:pPr>
    </w:p>
    <w:sectPr w:rsidR="0016785A" w:rsidRPr="00992A2F" w:rsidSect="00431E1E">
      <w:pgSz w:w="12326" w:h="15804"/>
      <w:pgMar w:top="540" w:right="356" w:bottom="0" w:left="63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iddenHorzOCl">
    <w:altName w:val="Hidden Horz OC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Helvetica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93CA44"/>
    <w:multiLevelType w:val="hybridMultilevel"/>
    <w:tmpl w:val="125123D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6AE53ED"/>
    <w:multiLevelType w:val="hybridMultilevel"/>
    <w:tmpl w:val="FCB11F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785A"/>
    <w:rsid w:val="00064115"/>
    <w:rsid w:val="0016785A"/>
    <w:rsid w:val="00B337C7"/>
    <w:rsid w:val="00CF4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85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678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16785A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16785A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16785A"/>
    <w:rPr>
      <w:color w:val="auto"/>
    </w:rPr>
  </w:style>
  <w:style w:type="paragraph" w:customStyle="1" w:styleId="CM14">
    <w:name w:val="CM14"/>
    <w:basedOn w:val="Default"/>
    <w:next w:val="Default"/>
    <w:uiPriority w:val="99"/>
    <w:rsid w:val="0016785A"/>
    <w:rPr>
      <w:color w:val="auto"/>
    </w:rPr>
  </w:style>
  <w:style w:type="paragraph" w:customStyle="1" w:styleId="CM13">
    <w:name w:val="CM13"/>
    <w:basedOn w:val="Default"/>
    <w:next w:val="Default"/>
    <w:uiPriority w:val="99"/>
    <w:rsid w:val="0016785A"/>
    <w:rPr>
      <w:color w:val="auto"/>
    </w:rPr>
  </w:style>
  <w:style w:type="paragraph" w:customStyle="1" w:styleId="CM8">
    <w:name w:val="CM8"/>
    <w:basedOn w:val="Default"/>
    <w:next w:val="Default"/>
    <w:uiPriority w:val="99"/>
    <w:rsid w:val="0016785A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2010-12-09T01:35:00Z</dcterms:created>
  <dcterms:modified xsi:type="dcterms:W3CDTF">2010-12-13T23:48:00Z</dcterms:modified>
</cp:coreProperties>
</file>